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331" w:rsidRDefault="00474A3B" w:rsidP="00474A3B">
      <w:pPr>
        <w:rPr>
          <w:rFonts w:ascii="Times New Roman" w:hAnsi="Times New Roman"/>
          <w:b/>
          <w:sz w:val="28"/>
          <w:szCs w:val="28"/>
        </w:rPr>
      </w:pPr>
      <w:bookmarkStart w:id="0" w:name="OLE_LINK1"/>
      <w:r>
        <w:rPr>
          <w:rFonts w:ascii="Times New Roman" w:hAnsi="Times New Roman"/>
          <w:b/>
          <w:sz w:val="28"/>
          <w:szCs w:val="28"/>
        </w:rPr>
        <w:t>Пресс-релиз</w:t>
      </w:r>
    </w:p>
    <w:p w:rsidR="004F3F9B" w:rsidRDefault="002F5003" w:rsidP="004F3F9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743928">
        <w:rPr>
          <w:rFonts w:ascii="Times New Roman" w:hAnsi="Times New Roman"/>
          <w:b/>
          <w:sz w:val="28"/>
          <w:szCs w:val="28"/>
        </w:rPr>
        <w:t xml:space="preserve">     </w:t>
      </w:r>
      <w:r w:rsidR="004F3F9B">
        <w:rPr>
          <w:rFonts w:ascii="Times New Roman" w:hAnsi="Times New Roman"/>
          <w:b/>
          <w:sz w:val="28"/>
          <w:szCs w:val="28"/>
        </w:rPr>
        <w:t xml:space="preserve">                   Рубрика:   ваши вопросы – наши ответы…</w:t>
      </w:r>
    </w:p>
    <w:p w:rsidR="004F3F9B" w:rsidRPr="004F3F9B" w:rsidRDefault="004F3F9B" w:rsidP="004F3F9B">
      <w:pPr>
        <w:pStyle w:val="a6"/>
        <w:shd w:val="clear" w:color="auto" w:fill="FFFFFF"/>
        <w:spacing w:before="0" w:beforeAutospacing="0" w:after="225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Филиал Кадастровой палаты регулярно публикует </w:t>
      </w:r>
      <w:r w:rsidRPr="004F3F9B">
        <w:rPr>
          <w:sz w:val="28"/>
          <w:szCs w:val="28"/>
        </w:rPr>
        <w:t xml:space="preserve">ответы на </w:t>
      </w:r>
      <w:r>
        <w:rPr>
          <w:sz w:val="28"/>
          <w:szCs w:val="28"/>
        </w:rPr>
        <w:t>многие</w:t>
      </w:r>
      <w:r w:rsidRPr="004F3F9B">
        <w:rPr>
          <w:sz w:val="28"/>
          <w:szCs w:val="28"/>
        </w:rPr>
        <w:t xml:space="preserve"> интересующие вопросы</w:t>
      </w:r>
      <w:r>
        <w:rPr>
          <w:sz w:val="28"/>
          <w:szCs w:val="28"/>
        </w:rPr>
        <w:t xml:space="preserve"> граждан</w:t>
      </w:r>
      <w:r w:rsidRPr="004F3F9B">
        <w:rPr>
          <w:sz w:val="28"/>
          <w:szCs w:val="28"/>
        </w:rPr>
        <w:t>.</w:t>
      </w:r>
    </w:p>
    <w:p w:rsidR="004F3F9B" w:rsidRPr="004F3F9B" w:rsidRDefault="004F3F9B" w:rsidP="004F3F9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</w:rPr>
      </w:pPr>
      <w:r w:rsidRPr="004F3F9B">
        <w:rPr>
          <w:rStyle w:val="a8"/>
          <w:i/>
          <w:sz w:val="28"/>
          <w:szCs w:val="28"/>
        </w:rPr>
        <w:t>Как узнать кадастровую стоимость объекта недвижимости?</w:t>
      </w:r>
    </w:p>
    <w:p w:rsidR="004F3F9B" w:rsidRPr="004F3F9B" w:rsidRDefault="004F3F9B" w:rsidP="004F3F9B">
      <w:pPr>
        <w:pStyle w:val="a6"/>
        <w:shd w:val="clear" w:color="auto" w:fill="FFFFFF"/>
        <w:spacing w:before="0" w:beforeAutospacing="0" w:after="225" w:afterAutospacing="0" w:line="276" w:lineRule="auto"/>
        <w:ind w:firstLine="709"/>
        <w:jc w:val="both"/>
        <w:rPr>
          <w:sz w:val="28"/>
          <w:szCs w:val="28"/>
        </w:rPr>
      </w:pPr>
      <w:r w:rsidRPr="004F3F9B">
        <w:rPr>
          <w:sz w:val="28"/>
          <w:szCs w:val="28"/>
        </w:rPr>
        <w:t xml:space="preserve">Информацию о кадастровой стоимости объекта недвижимости можно получить в личном кабинете правообладателя, который расположен на главной странице сайта </w:t>
      </w:r>
      <w:proofErr w:type="spellStart"/>
      <w:r w:rsidRPr="004F3F9B">
        <w:rPr>
          <w:sz w:val="28"/>
          <w:szCs w:val="28"/>
        </w:rPr>
        <w:t>Росреестра</w:t>
      </w:r>
      <w:proofErr w:type="spellEnd"/>
      <w:r w:rsidRPr="004F3F9B">
        <w:rPr>
          <w:sz w:val="28"/>
          <w:szCs w:val="28"/>
        </w:rPr>
        <w:t xml:space="preserve"> (</w:t>
      </w:r>
      <w:hyperlink r:id="rId5" w:history="1">
        <w:r w:rsidRPr="004F3F9B">
          <w:rPr>
            <w:rStyle w:val="a4"/>
            <w:color w:val="auto"/>
            <w:sz w:val="28"/>
            <w:szCs w:val="28"/>
          </w:rPr>
          <w:t>http://rosreestr.ru</w:t>
        </w:r>
      </w:hyperlink>
      <w:r w:rsidRPr="004F3F9B">
        <w:rPr>
          <w:sz w:val="28"/>
          <w:szCs w:val="28"/>
        </w:rPr>
        <w:t>). Для авторизации в личном кабинете используется подтвержденная учетная запись пользователя на едином портале государственных услуг (</w:t>
      </w:r>
      <w:hyperlink r:id="rId6" w:history="1">
        <w:r w:rsidRPr="004F3F9B">
          <w:rPr>
            <w:rStyle w:val="a4"/>
            <w:color w:val="auto"/>
            <w:sz w:val="28"/>
            <w:szCs w:val="28"/>
          </w:rPr>
          <w:t>www.gosuslugi.ru</w:t>
        </w:r>
      </w:hyperlink>
      <w:r w:rsidRPr="004F3F9B">
        <w:rPr>
          <w:sz w:val="28"/>
          <w:szCs w:val="28"/>
        </w:rPr>
        <w:t xml:space="preserve">). Также  на портале </w:t>
      </w:r>
      <w:proofErr w:type="spellStart"/>
      <w:r w:rsidRPr="004F3F9B">
        <w:rPr>
          <w:sz w:val="28"/>
          <w:szCs w:val="28"/>
        </w:rPr>
        <w:t>Росреестра</w:t>
      </w:r>
      <w:proofErr w:type="spellEnd"/>
      <w:r w:rsidRPr="004F3F9B">
        <w:rPr>
          <w:sz w:val="28"/>
          <w:szCs w:val="28"/>
        </w:rPr>
        <w:t xml:space="preserve"> </w:t>
      </w:r>
      <w:proofErr w:type="gramStart"/>
      <w:r w:rsidRPr="004F3F9B">
        <w:rPr>
          <w:sz w:val="28"/>
          <w:szCs w:val="28"/>
        </w:rPr>
        <w:t>(</w:t>
      </w:r>
      <w:r w:rsidRPr="004F3F9B">
        <w:rPr>
          <w:rStyle w:val="apple-converted-space"/>
          <w:sz w:val="28"/>
          <w:szCs w:val="28"/>
        </w:rPr>
        <w:t> </w:t>
      </w:r>
      <w:proofErr w:type="gramEnd"/>
      <w:r w:rsidR="00CE1021" w:rsidRPr="004F3F9B">
        <w:rPr>
          <w:sz w:val="28"/>
          <w:szCs w:val="28"/>
        </w:rPr>
        <w:fldChar w:fldCharType="begin"/>
      </w:r>
      <w:r w:rsidRPr="004F3F9B">
        <w:rPr>
          <w:sz w:val="28"/>
          <w:szCs w:val="28"/>
        </w:rPr>
        <w:instrText xml:space="preserve"> HYPERLINK "http://rosreestr.ru/" </w:instrText>
      </w:r>
      <w:r w:rsidR="00CE1021" w:rsidRPr="004F3F9B">
        <w:rPr>
          <w:sz w:val="28"/>
          <w:szCs w:val="28"/>
        </w:rPr>
        <w:fldChar w:fldCharType="separate"/>
      </w:r>
      <w:r w:rsidRPr="004F3F9B">
        <w:rPr>
          <w:rStyle w:val="a4"/>
          <w:color w:val="auto"/>
          <w:sz w:val="28"/>
          <w:szCs w:val="28"/>
        </w:rPr>
        <w:t>http://rosreestr.ru</w:t>
      </w:r>
      <w:r w:rsidR="00CE1021" w:rsidRPr="004F3F9B">
        <w:rPr>
          <w:sz w:val="28"/>
          <w:szCs w:val="28"/>
        </w:rPr>
        <w:fldChar w:fldCharType="end"/>
      </w:r>
      <w:r w:rsidRPr="004F3F9B">
        <w:rPr>
          <w:sz w:val="28"/>
          <w:szCs w:val="28"/>
        </w:rPr>
        <w:t xml:space="preserve">) можно  заказать выписку из ЕГРН о кадастровой стоимости объекта недвижимости. Выписка предоставляется бесплатно в течение трех рабочих дней. Кроме того, кадастровую стоимость можно посмотреть с помощью сервисов «Публичная кадастровая карта» и «Справочная информация по объектам недвижимости в режиме </w:t>
      </w:r>
      <w:proofErr w:type="spellStart"/>
      <w:r w:rsidRPr="004F3F9B">
        <w:rPr>
          <w:sz w:val="28"/>
          <w:szCs w:val="28"/>
        </w:rPr>
        <w:t>online</w:t>
      </w:r>
      <w:proofErr w:type="spellEnd"/>
      <w:r w:rsidRPr="004F3F9B">
        <w:rPr>
          <w:sz w:val="28"/>
          <w:szCs w:val="28"/>
        </w:rPr>
        <w:t>».</w:t>
      </w:r>
    </w:p>
    <w:p w:rsidR="004F3F9B" w:rsidRPr="004F3F9B" w:rsidRDefault="004F3F9B" w:rsidP="004F3F9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F3F9B">
        <w:rPr>
          <w:sz w:val="28"/>
          <w:szCs w:val="28"/>
        </w:rPr>
        <w:t xml:space="preserve">Если кадастровая стоимость, по мнению правообладателя, оказалась завышенной, ее можно обжаловать в судебном порядке или в комиссии при Управлении </w:t>
      </w:r>
      <w:proofErr w:type="spellStart"/>
      <w:r w:rsidRPr="004F3F9B">
        <w:rPr>
          <w:sz w:val="28"/>
          <w:szCs w:val="28"/>
        </w:rPr>
        <w:t>Росреестра</w:t>
      </w:r>
      <w:proofErr w:type="spellEnd"/>
      <w:r w:rsidRPr="004F3F9B">
        <w:rPr>
          <w:sz w:val="28"/>
          <w:szCs w:val="28"/>
        </w:rPr>
        <w:t xml:space="preserve"> по </w:t>
      </w:r>
      <w:r>
        <w:rPr>
          <w:sz w:val="28"/>
          <w:szCs w:val="28"/>
        </w:rPr>
        <w:t>Калужской</w:t>
      </w:r>
      <w:r w:rsidRPr="004F3F9B">
        <w:rPr>
          <w:sz w:val="28"/>
          <w:szCs w:val="28"/>
        </w:rPr>
        <w:t xml:space="preserve"> области.</w:t>
      </w:r>
    </w:p>
    <w:p w:rsidR="004F3F9B" w:rsidRPr="004F3F9B" w:rsidRDefault="004F3F9B" w:rsidP="004F3F9B">
      <w:pPr>
        <w:pStyle w:val="a6"/>
        <w:shd w:val="clear" w:color="auto" w:fill="FFFFFF"/>
        <w:spacing w:before="0" w:beforeAutospacing="0" w:after="225" w:afterAutospacing="0" w:line="276" w:lineRule="auto"/>
        <w:ind w:firstLine="709"/>
        <w:jc w:val="both"/>
        <w:rPr>
          <w:i/>
          <w:sz w:val="28"/>
          <w:szCs w:val="28"/>
        </w:rPr>
      </w:pPr>
      <w:r w:rsidRPr="004F3F9B">
        <w:rPr>
          <w:rStyle w:val="a8"/>
          <w:i/>
          <w:sz w:val="28"/>
          <w:szCs w:val="28"/>
        </w:rPr>
        <w:t>Как провести  межевание  земельного участка, находящегося  в частной собственности.</w:t>
      </w:r>
    </w:p>
    <w:p w:rsidR="004F3F9B" w:rsidRPr="004F3F9B" w:rsidRDefault="004F3F9B" w:rsidP="004F3F9B">
      <w:pPr>
        <w:pStyle w:val="a6"/>
        <w:shd w:val="clear" w:color="auto" w:fill="FFFFFF"/>
        <w:spacing w:before="0" w:beforeAutospacing="0" w:after="225" w:afterAutospacing="0" w:line="276" w:lineRule="auto"/>
        <w:ind w:firstLine="709"/>
        <w:jc w:val="both"/>
        <w:rPr>
          <w:sz w:val="28"/>
          <w:szCs w:val="28"/>
        </w:rPr>
      </w:pPr>
      <w:r w:rsidRPr="004F3F9B">
        <w:rPr>
          <w:sz w:val="28"/>
          <w:szCs w:val="28"/>
        </w:rPr>
        <w:t xml:space="preserve">Кадастровые работы в отношении объектов недвижимости, в том числе установление границ земельных участков на местности, проведение согласования с заинтересованными лицами, выполняются кадастровым инженером. Перед заключением договора на выполнение работ рекомендуем проверять сведения о кадастровом инженере в государственном реестре кадастровых инженеров, размещенном на портале </w:t>
      </w:r>
      <w:proofErr w:type="spellStart"/>
      <w:r w:rsidRPr="004F3F9B"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</w:t>
      </w:r>
      <w:r w:rsidRPr="004F3F9B">
        <w:rPr>
          <w:rStyle w:val="apple-converted-space"/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>(</w:t>
      </w:r>
      <w:hyperlink r:id="rId7" w:history="1">
        <w:r w:rsidRPr="004F3F9B">
          <w:rPr>
            <w:rStyle w:val="a4"/>
            <w:color w:val="auto"/>
            <w:sz w:val="28"/>
            <w:szCs w:val="28"/>
          </w:rPr>
          <w:t>https://rosreestr.ru/</w:t>
        </w:r>
      </w:hyperlink>
      <w:r>
        <w:rPr>
          <w:sz w:val="28"/>
          <w:szCs w:val="28"/>
        </w:rPr>
        <w:t>)</w:t>
      </w:r>
      <w:r w:rsidRPr="004F3F9B">
        <w:rPr>
          <w:sz w:val="28"/>
          <w:szCs w:val="28"/>
        </w:rPr>
        <w:t>  в разделе «Электронные услуги и сервисы» во вкладке «Реестр кадастровых инженеров». Результатом проведения кадастровых работ является подготовка межевого плана.</w:t>
      </w:r>
    </w:p>
    <w:p w:rsidR="004F3F9B" w:rsidRPr="004F3F9B" w:rsidRDefault="004F3F9B" w:rsidP="004F3F9B">
      <w:pPr>
        <w:pStyle w:val="a6"/>
        <w:shd w:val="clear" w:color="auto" w:fill="FFFFFF"/>
        <w:spacing w:before="0" w:beforeAutospacing="0" w:after="225" w:afterAutospacing="0" w:line="276" w:lineRule="auto"/>
        <w:ind w:firstLine="709"/>
        <w:jc w:val="both"/>
        <w:rPr>
          <w:sz w:val="28"/>
          <w:szCs w:val="28"/>
        </w:rPr>
      </w:pPr>
      <w:r w:rsidRPr="004F3F9B">
        <w:rPr>
          <w:sz w:val="28"/>
          <w:szCs w:val="28"/>
        </w:rPr>
        <w:t>Внесение в Единый государственный реестр недвижимости сведений, полученных в результате выполнения кадастровых работ, осуществляется на основании заявления и межевого плана. В случае</w:t>
      </w:r>
      <w:proofErr w:type="gramStart"/>
      <w:r w:rsidRPr="004F3F9B">
        <w:rPr>
          <w:sz w:val="28"/>
          <w:szCs w:val="28"/>
        </w:rPr>
        <w:t>,</w:t>
      </w:r>
      <w:proofErr w:type="gramEnd"/>
      <w:r w:rsidRPr="004F3F9B">
        <w:rPr>
          <w:sz w:val="28"/>
          <w:szCs w:val="28"/>
        </w:rPr>
        <w:t xml:space="preserve"> если земельный участок находится в общей долевой собственности с заявлением обращаются все собственники объекта недвижимости.</w:t>
      </w:r>
    </w:p>
    <w:p w:rsidR="004F3F9B" w:rsidRPr="004F3F9B" w:rsidRDefault="004F3F9B" w:rsidP="004F3F9B">
      <w:pPr>
        <w:pStyle w:val="a6"/>
        <w:shd w:val="clear" w:color="auto" w:fill="FFFFFF"/>
        <w:spacing w:before="0" w:beforeAutospacing="0" w:after="225" w:afterAutospacing="0" w:line="276" w:lineRule="auto"/>
        <w:ind w:firstLine="709"/>
        <w:jc w:val="both"/>
        <w:rPr>
          <w:i/>
          <w:sz w:val="28"/>
          <w:szCs w:val="28"/>
        </w:rPr>
      </w:pPr>
      <w:r w:rsidRPr="004F3F9B">
        <w:rPr>
          <w:rStyle w:val="a8"/>
          <w:i/>
          <w:sz w:val="28"/>
          <w:szCs w:val="28"/>
        </w:rPr>
        <w:t>Как узнать, установлены ли границы земельного участка?</w:t>
      </w:r>
    </w:p>
    <w:p w:rsidR="004F3F9B" w:rsidRPr="004F3F9B" w:rsidRDefault="004F3F9B" w:rsidP="004F3F9B">
      <w:pPr>
        <w:pStyle w:val="a6"/>
        <w:shd w:val="clear" w:color="auto" w:fill="FFFFFF"/>
        <w:spacing w:before="0" w:beforeAutospacing="0" w:after="225" w:afterAutospacing="0" w:line="276" w:lineRule="auto"/>
        <w:ind w:firstLine="709"/>
        <w:jc w:val="both"/>
        <w:rPr>
          <w:sz w:val="28"/>
          <w:szCs w:val="28"/>
        </w:rPr>
      </w:pPr>
      <w:r w:rsidRPr="004F3F9B">
        <w:rPr>
          <w:sz w:val="28"/>
          <w:szCs w:val="28"/>
        </w:rPr>
        <w:lastRenderedPageBreak/>
        <w:t>Для того</w:t>
      </w:r>
      <w:proofErr w:type="gramStart"/>
      <w:r w:rsidRPr="004F3F9B">
        <w:rPr>
          <w:sz w:val="28"/>
          <w:szCs w:val="28"/>
        </w:rPr>
        <w:t>,</w:t>
      </w:r>
      <w:proofErr w:type="gramEnd"/>
      <w:r w:rsidRPr="004F3F9B">
        <w:rPr>
          <w:sz w:val="28"/>
          <w:szCs w:val="28"/>
        </w:rPr>
        <w:t xml:space="preserve"> чтобы узнать установлены ли границы земельного участка необходимо заказать выписку из ЕГРН об основных характеристиках и зарегистрированных правах на объект недвижимости. Подать запрос можно через официальный сайт </w:t>
      </w:r>
      <w:proofErr w:type="spellStart"/>
      <w:r w:rsidRPr="004F3F9B">
        <w:rPr>
          <w:sz w:val="28"/>
          <w:szCs w:val="28"/>
        </w:rPr>
        <w:t>Росреестра</w:t>
      </w:r>
      <w:proofErr w:type="spellEnd"/>
      <w:r w:rsidRPr="004F3F9B">
        <w:rPr>
          <w:sz w:val="28"/>
          <w:szCs w:val="28"/>
        </w:rPr>
        <w:t xml:space="preserve">, а также обратившись лично в ближайший офис МФЦ. </w:t>
      </w:r>
    </w:p>
    <w:p w:rsidR="004F3F9B" w:rsidRPr="004F3F9B" w:rsidRDefault="004F3F9B" w:rsidP="004F3F9B">
      <w:pPr>
        <w:rPr>
          <w:rFonts w:ascii="Times New Roman" w:hAnsi="Times New Roman"/>
          <w:b/>
          <w:sz w:val="28"/>
          <w:szCs w:val="28"/>
        </w:rPr>
      </w:pPr>
    </w:p>
    <w:p w:rsidR="004F3F9B" w:rsidRPr="004F3F9B" w:rsidRDefault="004F3F9B" w:rsidP="004F3F9B">
      <w:pPr>
        <w:rPr>
          <w:rFonts w:ascii="Times New Roman" w:hAnsi="Times New Roman"/>
          <w:b/>
          <w:sz w:val="28"/>
          <w:szCs w:val="28"/>
        </w:rPr>
      </w:pPr>
    </w:p>
    <w:p w:rsidR="004F3F9B" w:rsidRPr="004F3F9B" w:rsidRDefault="004F3F9B" w:rsidP="004F3F9B">
      <w:pPr>
        <w:rPr>
          <w:rFonts w:ascii="Times New Roman" w:hAnsi="Times New Roman"/>
          <w:b/>
          <w:sz w:val="28"/>
          <w:szCs w:val="28"/>
        </w:rPr>
      </w:pPr>
    </w:p>
    <w:p w:rsidR="004F3F9B" w:rsidRPr="004F3F9B" w:rsidRDefault="004F3F9B" w:rsidP="004F3F9B">
      <w:pPr>
        <w:rPr>
          <w:rFonts w:ascii="Times New Roman" w:hAnsi="Times New Roman"/>
          <w:b/>
          <w:sz w:val="28"/>
          <w:szCs w:val="28"/>
        </w:rPr>
      </w:pPr>
    </w:p>
    <w:p w:rsidR="004F3F9B" w:rsidRPr="004F3F9B" w:rsidRDefault="004F3F9B" w:rsidP="004F3F9B">
      <w:pPr>
        <w:rPr>
          <w:rFonts w:ascii="Times New Roman" w:hAnsi="Times New Roman"/>
          <w:b/>
          <w:sz w:val="28"/>
          <w:szCs w:val="28"/>
        </w:rPr>
      </w:pPr>
    </w:p>
    <w:p w:rsidR="004F3F9B" w:rsidRPr="004F3F9B" w:rsidRDefault="004F3F9B" w:rsidP="004F3F9B">
      <w:pPr>
        <w:rPr>
          <w:rFonts w:ascii="Times New Roman" w:hAnsi="Times New Roman"/>
          <w:b/>
          <w:sz w:val="28"/>
          <w:szCs w:val="28"/>
        </w:rPr>
      </w:pPr>
    </w:p>
    <w:p w:rsidR="004F3F9B" w:rsidRDefault="004F3F9B" w:rsidP="004F3F9B">
      <w:pPr>
        <w:rPr>
          <w:rFonts w:ascii="Times New Roman" w:hAnsi="Times New Roman"/>
          <w:b/>
          <w:sz w:val="28"/>
          <w:szCs w:val="28"/>
        </w:rPr>
      </w:pPr>
    </w:p>
    <w:p w:rsidR="004F3F9B" w:rsidRDefault="004F3F9B" w:rsidP="004F3F9B">
      <w:pPr>
        <w:rPr>
          <w:rFonts w:ascii="Times New Roman" w:hAnsi="Times New Roman"/>
          <w:b/>
          <w:sz w:val="28"/>
          <w:szCs w:val="28"/>
        </w:rPr>
      </w:pPr>
    </w:p>
    <w:p w:rsidR="004F3F9B" w:rsidRDefault="004F3F9B" w:rsidP="004F3F9B">
      <w:pPr>
        <w:rPr>
          <w:rFonts w:ascii="Times New Roman" w:hAnsi="Times New Roman"/>
          <w:b/>
          <w:sz w:val="28"/>
          <w:szCs w:val="28"/>
        </w:rPr>
      </w:pPr>
    </w:p>
    <w:p w:rsidR="004F3F9B" w:rsidRDefault="004F3F9B" w:rsidP="004F3F9B">
      <w:pPr>
        <w:rPr>
          <w:rFonts w:ascii="Times New Roman" w:hAnsi="Times New Roman"/>
          <w:b/>
          <w:sz w:val="28"/>
          <w:szCs w:val="28"/>
        </w:rPr>
      </w:pPr>
    </w:p>
    <w:p w:rsidR="004F3F9B" w:rsidRDefault="004F3F9B" w:rsidP="004F3F9B">
      <w:pPr>
        <w:rPr>
          <w:rFonts w:ascii="Times New Roman" w:hAnsi="Times New Roman"/>
          <w:b/>
          <w:sz w:val="28"/>
          <w:szCs w:val="28"/>
        </w:rPr>
      </w:pPr>
    </w:p>
    <w:p w:rsidR="004F3F9B" w:rsidRDefault="004F3F9B" w:rsidP="004F3F9B">
      <w:pPr>
        <w:rPr>
          <w:rFonts w:ascii="Times New Roman" w:hAnsi="Times New Roman"/>
          <w:b/>
          <w:sz w:val="28"/>
          <w:szCs w:val="28"/>
        </w:rPr>
      </w:pPr>
    </w:p>
    <w:p w:rsidR="004F3F9B" w:rsidRDefault="004F3F9B" w:rsidP="004F3F9B">
      <w:pPr>
        <w:rPr>
          <w:rFonts w:ascii="Times New Roman" w:hAnsi="Times New Roman"/>
          <w:b/>
          <w:sz w:val="28"/>
          <w:szCs w:val="28"/>
        </w:rPr>
      </w:pPr>
    </w:p>
    <w:p w:rsidR="004F3F9B" w:rsidRDefault="004F3F9B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4F3F9B" w:rsidRDefault="004F3F9B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4F3F9B" w:rsidRDefault="004F3F9B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4F3F9B" w:rsidRDefault="004F3F9B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bookmarkEnd w:id="0"/>
    <w:p w:rsidR="004F3F9B" w:rsidRDefault="004F3F9B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sectPr w:rsidR="004F3F9B" w:rsidSect="00B25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3042"/>
    <w:multiLevelType w:val="hybridMultilevel"/>
    <w:tmpl w:val="01543B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1C9"/>
    <w:rsid w:val="000C09FD"/>
    <w:rsid w:val="00105C5D"/>
    <w:rsid w:val="00203ECA"/>
    <w:rsid w:val="002807D9"/>
    <w:rsid w:val="0028601A"/>
    <w:rsid w:val="002D3514"/>
    <w:rsid w:val="002E11E1"/>
    <w:rsid w:val="002E1E86"/>
    <w:rsid w:val="002E2794"/>
    <w:rsid w:val="002F5003"/>
    <w:rsid w:val="0031345A"/>
    <w:rsid w:val="00373E5D"/>
    <w:rsid w:val="003C5865"/>
    <w:rsid w:val="003E5E13"/>
    <w:rsid w:val="004309CA"/>
    <w:rsid w:val="00474A3B"/>
    <w:rsid w:val="00485EDB"/>
    <w:rsid w:val="004C63F5"/>
    <w:rsid w:val="004E2021"/>
    <w:rsid w:val="004F3F9B"/>
    <w:rsid w:val="00500598"/>
    <w:rsid w:val="00594BCE"/>
    <w:rsid w:val="005F6AC4"/>
    <w:rsid w:val="0061427F"/>
    <w:rsid w:val="00623487"/>
    <w:rsid w:val="0070462F"/>
    <w:rsid w:val="00743928"/>
    <w:rsid w:val="00765331"/>
    <w:rsid w:val="00776018"/>
    <w:rsid w:val="00793E0B"/>
    <w:rsid w:val="007C06B9"/>
    <w:rsid w:val="007E6622"/>
    <w:rsid w:val="00810735"/>
    <w:rsid w:val="00832F25"/>
    <w:rsid w:val="008B767B"/>
    <w:rsid w:val="00920967"/>
    <w:rsid w:val="009441D8"/>
    <w:rsid w:val="00962DD1"/>
    <w:rsid w:val="00967C42"/>
    <w:rsid w:val="00981029"/>
    <w:rsid w:val="0098142B"/>
    <w:rsid w:val="00986E46"/>
    <w:rsid w:val="009A4BB7"/>
    <w:rsid w:val="009D70EF"/>
    <w:rsid w:val="00A029BB"/>
    <w:rsid w:val="00A80B29"/>
    <w:rsid w:val="00AC0D22"/>
    <w:rsid w:val="00B258F8"/>
    <w:rsid w:val="00B83304"/>
    <w:rsid w:val="00BC5C80"/>
    <w:rsid w:val="00BD19F8"/>
    <w:rsid w:val="00BE6929"/>
    <w:rsid w:val="00C60A01"/>
    <w:rsid w:val="00C65F44"/>
    <w:rsid w:val="00C942F2"/>
    <w:rsid w:val="00CE1021"/>
    <w:rsid w:val="00CE2A1C"/>
    <w:rsid w:val="00D40553"/>
    <w:rsid w:val="00DE6492"/>
    <w:rsid w:val="00E22CAD"/>
    <w:rsid w:val="00E42140"/>
    <w:rsid w:val="00EE11C9"/>
    <w:rsid w:val="00F3063B"/>
    <w:rsid w:val="00F65004"/>
    <w:rsid w:val="00FC1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C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1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C14AF"/>
  </w:style>
  <w:style w:type="character" w:styleId="a4">
    <w:name w:val="Hyperlink"/>
    <w:basedOn w:val="a0"/>
    <w:uiPriority w:val="99"/>
    <w:semiHidden/>
    <w:unhideWhenUsed/>
    <w:rsid w:val="00FC14AF"/>
    <w:rPr>
      <w:color w:val="0000FF"/>
      <w:u w:val="single"/>
    </w:rPr>
  </w:style>
  <w:style w:type="paragraph" w:customStyle="1" w:styleId="a5">
    <w:name w:val="Надпись"/>
    <w:basedOn w:val="a"/>
    <w:rsid w:val="00A029BB"/>
    <w:pPr>
      <w:autoSpaceDE w:val="0"/>
      <w:autoSpaceDN w:val="0"/>
      <w:spacing w:after="0" w:line="240" w:lineRule="auto"/>
      <w:ind w:firstLine="567"/>
    </w:pPr>
    <w:rPr>
      <w:rFonts w:ascii="Arial" w:hAnsi="Arial"/>
      <w:b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2E27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BE6929"/>
    <w:pPr>
      <w:ind w:left="720"/>
      <w:contextualSpacing/>
    </w:pPr>
  </w:style>
  <w:style w:type="paragraph" w:customStyle="1" w:styleId="Default">
    <w:name w:val="Default"/>
    <w:rsid w:val="0074392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4F3F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4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osreest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" TargetMode="External"/><Relationship Id="rId5" Type="http://schemas.openxmlformats.org/officeDocument/2006/relationships/hyperlink" Target="http://rosreestr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mishinatg</dc:creator>
  <cp:keywords/>
  <cp:lastModifiedBy>mishinatg</cp:lastModifiedBy>
  <cp:revision>3</cp:revision>
  <cp:lastPrinted>2017-08-22T12:37:00Z</cp:lastPrinted>
  <dcterms:created xsi:type="dcterms:W3CDTF">2018-03-27T11:53:00Z</dcterms:created>
  <dcterms:modified xsi:type="dcterms:W3CDTF">2018-04-03T06:28:00Z</dcterms:modified>
</cp:coreProperties>
</file>